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4C9" w:rsidRPr="00CE1994" w:rsidRDefault="00D464C9" w:rsidP="0011094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1994">
        <w:rPr>
          <w:rFonts w:ascii="Times New Roman" w:hAnsi="Times New Roman"/>
          <w:b/>
          <w:sz w:val="24"/>
          <w:szCs w:val="24"/>
        </w:rPr>
        <w:t>УЧЕТНАЯ КАРТОЧКА</w:t>
      </w:r>
      <w:r w:rsidRPr="00CE1994">
        <w:rPr>
          <w:rFonts w:ascii="Times New Roman" w:hAnsi="Times New Roman"/>
          <w:b/>
          <w:sz w:val="24"/>
          <w:szCs w:val="24"/>
        </w:rPr>
        <w:tab/>
      </w:r>
      <w:r w:rsidRPr="00CE1994">
        <w:rPr>
          <w:rFonts w:ascii="Times New Roman" w:hAnsi="Times New Roman"/>
          <w:b/>
          <w:sz w:val="24"/>
          <w:szCs w:val="24"/>
        </w:rPr>
        <w:tab/>
      </w:r>
      <w:r w:rsidRPr="00CE1994">
        <w:rPr>
          <w:rFonts w:ascii="Times New Roman" w:hAnsi="Times New Roman"/>
          <w:b/>
          <w:sz w:val="24"/>
          <w:szCs w:val="24"/>
        </w:rPr>
        <w:tab/>
      </w:r>
      <w:r w:rsidRPr="00CE1994">
        <w:rPr>
          <w:rFonts w:ascii="Times New Roman" w:hAnsi="Times New Roman"/>
          <w:b/>
          <w:sz w:val="24"/>
          <w:szCs w:val="24"/>
        </w:rPr>
        <w:tab/>
      </w:r>
      <w:r w:rsidRPr="00CE1994">
        <w:rPr>
          <w:rFonts w:ascii="Times New Roman" w:hAnsi="Times New Roman"/>
          <w:b/>
          <w:sz w:val="24"/>
          <w:szCs w:val="24"/>
        </w:rPr>
        <w:tab/>
      </w:r>
      <w:r w:rsidRPr="00CE1994">
        <w:rPr>
          <w:rFonts w:ascii="Times New Roman" w:hAnsi="Times New Roman"/>
          <w:b/>
          <w:sz w:val="24"/>
          <w:szCs w:val="24"/>
        </w:rPr>
        <w:tab/>
      </w:r>
      <w:r w:rsidRPr="00CE1994">
        <w:rPr>
          <w:rFonts w:ascii="Times New Roman" w:hAnsi="Times New Roman"/>
          <w:b/>
          <w:sz w:val="24"/>
          <w:szCs w:val="24"/>
        </w:rPr>
        <w:tab/>
      </w:r>
      <w:r w:rsidRPr="00CE1994">
        <w:rPr>
          <w:rFonts w:ascii="Times New Roman" w:hAnsi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CE1994">
        <w:rPr>
          <w:rFonts w:ascii="Times New Roman" w:hAnsi="Times New Roman"/>
          <w:sz w:val="24"/>
          <w:szCs w:val="24"/>
        </w:rPr>
        <w:t>Форма № 5</w:t>
      </w:r>
    </w:p>
    <w:p w:rsidR="00D464C9" w:rsidRPr="00CE1994" w:rsidRDefault="00D464C9" w:rsidP="0011094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1994">
        <w:rPr>
          <w:rFonts w:ascii="Times New Roman" w:hAnsi="Times New Roman"/>
          <w:b/>
          <w:sz w:val="24"/>
          <w:szCs w:val="24"/>
        </w:rPr>
        <w:t>воинского захоронения</w:t>
      </w:r>
    </w:p>
    <w:p w:rsidR="00D464C9" w:rsidRPr="0011094D" w:rsidRDefault="00D464C9" w:rsidP="001109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tbl>
      <w:tblPr>
        <w:tblpPr w:leftFromText="180" w:rightFromText="180" w:vertAnchor="text" w:horzAnchor="margin" w:tblpXSpec="center" w:tblpY="6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85"/>
      </w:tblGrid>
      <w:tr w:rsidR="00D464C9" w:rsidRPr="001A5B76" w:rsidTr="001A5B76">
        <w:tc>
          <w:tcPr>
            <w:tcW w:w="1785" w:type="dxa"/>
          </w:tcPr>
          <w:p w:rsidR="00D464C9" w:rsidRPr="001A5B76" w:rsidRDefault="00D464C9" w:rsidP="001A5B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B7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</w:tbl>
    <w:p w:rsidR="00D464C9" w:rsidRDefault="00D464C9" w:rsidP="00130C3B">
      <w:pPr>
        <w:spacing w:after="0" w:line="240" w:lineRule="auto"/>
        <w:ind w:left="708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    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    </w:t>
      </w:r>
      <w:r w:rsidRPr="00CE1994">
        <w:rPr>
          <w:rFonts w:ascii="Times New Roman" w:hAnsi="Times New Roman"/>
          <w:sz w:val="24"/>
          <w:szCs w:val="24"/>
          <w:u w:val="single"/>
        </w:rPr>
        <w:t>Россия</w:t>
      </w:r>
      <w:r w:rsidRPr="0011094D">
        <w:rPr>
          <w:rFonts w:ascii="Times New Roman" w:hAnsi="Times New Roman"/>
          <w:sz w:val="28"/>
          <w:szCs w:val="28"/>
          <w:u w:val="single"/>
        </w:rPr>
        <w:br w:type="textWrapping" w:clear="all"/>
      </w:r>
      <w:r w:rsidRPr="00CE1994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Pr="00CE1994">
        <w:rPr>
          <w:rFonts w:ascii="Times New Roman" w:hAnsi="Times New Roman"/>
          <w:sz w:val="18"/>
          <w:szCs w:val="18"/>
        </w:rPr>
        <w:t>номер карточки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  <w:t xml:space="preserve">                     страна</w:t>
      </w:r>
    </w:p>
    <w:p w:rsidR="00D464C9" w:rsidRDefault="00D464C9" w:rsidP="001109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64C9" w:rsidRDefault="00D464C9" w:rsidP="001109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1994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Место и дата захоронения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CE1994">
        <w:rPr>
          <w:rFonts w:ascii="Times New Roman" w:hAnsi="Times New Roman"/>
          <w:sz w:val="24"/>
          <w:szCs w:val="24"/>
          <w:u w:val="single"/>
        </w:rPr>
        <w:t>Россия, Орловская область, Залегощенский район</w:t>
      </w:r>
      <w:r>
        <w:rPr>
          <w:rFonts w:ascii="Times New Roman" w:hAnsi="Times New Roman"/>
          <w:sz w:val="24"/>
          <w:szCs w:val="24"/>
          <w:u w:val="single"/>
        </w:rPr>
        <w:t>____</w:t>
      </w:r>
    </w:p>
    <w:p w:rsidR="00D464C9" w:rsidRPr="008672C2" w:rsidRDefault="00D464C9" w:rsidP="0011094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>село Золотарёво</w:t>
      </w:r>
      <w:r w:rsidRPr="008672C2">
        <w:rPr>
          <w:rFonts w:ascii="Times New Roman" w:hAnsi="Times New Roman"/>
          <w:color w:val="000000"/>
          <w:sz w:val="27"/>
          <w:szCs w:val="27"/>
        </w:rPr>
        <w:t xml:space="preserve">,  </w:t>
      </w:r>
      <w:r w:rsidRPr="008672C2">
        <w:rPr>
          <w:rFonts w:ascii="Times New Roman" w:hAnsi="Times New Roman"/>
          <w:color w:val="000000"/>
          <w:sz w:val="24"/>
          <w:szCs w:val="24"/>
          <w:u w:val="single"/>
        </w:rPr>
        <w:t>ул. Речная, вблизи дома № 38</w:t>
      </w:r>
    </w:p>
    <w:p w:rsidR="00D464C9" w:rsidRDefault="00D464C9" w:rsidP="0011094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</w:t>
      </w:r>
    </w:p>
    <w:p w:rsidR="00D464C9" w:rsidRDefault="00D464C9" w:rsidP="0011094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2. Вид захоронения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 xml:space="preserve">Братская могила воинов, погибших в </w:t>
      </w:r>
      <w:smartTag w:uri="urn:schemas-microsoft-com:office:smarttags" w:element="metricconverter">
        <w:smartTagPr>
          <w:attr w:name="ProductID" w:val="1943 г"/>
        </w:smartTagPr>
        <w:r>
          <w:rPr>
            <w:rFonts w:ascii="Times New Roman" w:hAnsi="Times New Roman"/>
            <w:sz w:val="24"/>
            <w:szCs w:val="24"/>
            <w:u w:val="single"/>
          </w:rPr>
          <w:t>1943 г</w:t>
        </w:r>
      </w:smartTag>
      <w:r>
        <w:rPr>
          <w:rFonts w:ascii="Times New Roman" w:hAnsi="Times New Roman"/>
          <w:sz w:val="24"/>
          <w:szCs w:val="24"/>
          <w:u w:val="single"/>
        </w:rPr>
        <w:t>.__________</w:t>
      </w:r>
    </w:p>
    <w:p w:rsidR="00D464C9" w:rsidRDefault="00D464C9" w:rsidP="0011094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D464C9" w:rsidRDefault="00D464C9" w:rsidP="00BD6DDE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CE1994"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sz w:val="24"/>
          <w:szCs w:val="24"/>
        </w:rPr>
        <w:t>Размеры захоронения и его состояние</w:t>
      </w:r>
      <w:r>
        <w:rPr>
          <w:rFonts w:ascii="Times New Roman" w:hAnsi="Times New Roman"/>
          <w:sz w:val="24"/>
          <w:szCs w:val="24"/>
        </w:rPr>
        <w:tab/>
      </w:r>
    </w:p>
    <w:p w:rsidR="00D464C9" w:rsidRPr="004949D4" w:rsidRDefault="00D464C9" w:rsidP="00B808DE">
      <w:pPr>
        <w:spacing w:after="0" w:line="240" w:lineRule="auto"/>
        <w:ind w:left="3540" w:firstLine="708"/>
        <w:jc w:val="both"/>
        <w:outlineLvl w:val="0"/>
        <w:rPr>
          <w:rFonts w:ascii="Times New Roman" w:hAnsi="Times New Roman"/>
          <w:sz w:val="24"/>
          <w:szCs w:val="24"/>
          <w:u w:val="single"/>
        </w:rPr>
      </w:pPr>
      <w:r w:rsidRPr="004949D4">
        <w:rPr>
          <w:rFonts w:ascii="Times New Roman" w:hAnsi="Times New Roman"/>
          <w:sz w:val="24"/>
          <w:szCs w:val="24"/>
          <w:u w:val="single"/>
        </w:rPr>
        <w:t xml:space="preserve">Братская могила – размер: </w:t>
      </w:r>
      <w:smartTag w:uri="urn:schemas-microsoft-com:office:smarttags" w:element="metricconverter">
        <w:smartTagPr>
          <w:attr w:name="ProductID" w:val="15 м"/>
        </w:smartTagPr>
        <w:r>
          <w:rPr>
            <w:rFonts w:ascii="Times New Roman" w:hAnsi="Times New Roman"/>
            <w:sz w:val="24"/>
            <w:szCs w:val="24"/>
            <w:u w:val="single"/>
          </w:rPr>
          <w:t>1</w:t>
        </w:r>
        <w:smartTag w:uri="urn:schemas-microsoft-com:office:smarttags" w:element="metricconverter">
          <w:smartTagPr>
            <w:attr w:name="ProductID" w:val="5 м"/>
          </w:smartTagPr>
          <w:r w:rsidRPr="004949D4">
            <w:rPr>
              <w:rFonts w:ascii="Times New Roman" w:hAnsi="Times New Roman"/>
              <w:sz w:val="24"/>
              <w:szCs w:val="24"/>
              <w:u w:val="single"/>
            </w:rPr>
            <w:t>5 м</w:t>
          </w:r>
        </w:smartTag>
      </w:smartTag>
      <w:r w:rsidRPr="004949D4">
        <w:rPr>
          <w:rFonts w:ascii="Times New Roman" w:hAnsi="Times New Roman"/>
          <w:sz w:val="24"/>
          <w:szCs w:val="24"/>
          <w:u w:val="single"/>
        </w:rPr>
        <w:t xml:space="preserve">. х </w:t>
      </w:r>
      <w:smartTag w:uri="urn:schemas-microsoft-com:office:smarttags" w:element="metricconverter">
        <w:smartTagPr>
          <w:attr w:name="ProductID" w:val="15 м"/>
        </w:smartTagPr>
        <w:r>
          <w:rPr>
            <w:rFonts w:ascii="Times New Roman" w:hAnsi="Times New Roman"/>
            <w:sz w:val="24"/>
            <w:szCs w:val="24"/>
            <w:u w:val="single"/>
          </w:rPr>
          <w:t>15</w:t>
        </w:r>
        <w:r w:rsidRPr="004949D4">
          <w:rPr>
            <w:rFonts w:ascii="Times New Roman" w:hAnsi="Times New Roman"/>
            <w:sz w:val="24"/>
            <w:szCs w:val="24"/>
            <w:u w:val="single"/>
          </w:rPr>
          <w:t xml:space="preserve"> м</w:t>
        </w:r>
      </w:smartTag>
      <w:r w:rsidRPr="004949D4">
        <w:rPr>
          <w:rFonts w:ascii="Times New Roman" w:hAnsi="Times New Roman"/>
          <w:sz w:val="24"/>
          <w:szCs w:val="24"/>
          <w:u w:val="single"/>
        </w:rPr>
        <w:t>.</w:t>
      </w:r>
    </w:p>
    <w:p w:rsidR="00D464C9" w:rsidRPr="004949D4" w:rsidRDefault="00D464C9" w:rsidP="00B808DE">
      <w:pPr>
        <w:spacing w:after="0" w:line="240" w:lineRule="auto"/>
        <w:ind w:left="3540" w:firstLine="708"/>
        <w:jc w:val="both"/>
        <w:outlineLvl w:val="0"/>
        <w:rPr>
          <w:rFonts w:ascii="Times New Roman" w:hAnsi="Times New Roman"/>
          <w:sz w:val="24"/>
          <w:szCs w:val="24"/>
          <w:u w:val="single"/>
        </w:rPr>
      </w:pPr>
      <w:r w:rsidRPr="004949D4">
        <w:rPr>
          <w:rFonts w:ascii="Times New Roman" w:hAnsi="Times New Roman"/>
          <w:sz w:val="24"/>
          <w:szCs w:val="24"/>
          <w:u w:val="single"/>
        </w:rPr>
        <w:t xml:space="preserve">Мемориальные плиты – размер </w:t>
      </w:r>
      <w:r>
        <w:rPr>
          <w:rFonts w:ascii="Times New Roman" w:hAnsi="Times New Roman"/>
          <w:sz w:val="24"/>
          <w:szCs w:val="24"/>
          <w:u w:val="single"/>
        </w:rPr>
        <w:t>1,0</w:t>
      </w:r>
      <w:r w:rsidRPr="004949D4">
        <w:rPr>
          <w:rFonts w:ascii="Times New Roman" w:hAnsi="Times New Roman"/>
          <w:sz w:val="24"/>
          <w:szCs w:val="24"/>
          <w:u w:val="single"/>
        </w:rPr>
        <w:t xml:space="preserve">м. х </w:t>
      </w:r>
      <w:smartTag w:uri="urn:schemas-microsoft-com:office:smarttags" w:element="metricconverter">
        <w:smartTagPr>
          <w:attr w:name="ProductID" w:val="1,5 м"/>
        </w:smartTagPr>
        <w:r>
          <w:rPr>
            <w:rFonts w:ascii="Times New Roman" w:hAnsi="Times New Roman"/>
            <w:sz w:val="24"/>
            <w:szCs w:val="24"/>
            <w:u w:val="single"/>
          </w:rPr>
          <w:t>1,5</w:t>
        </w:r>
        <w:r w:rsidRPr="004949D4">
          <w:rPr>
            <w:rFonts w:ascii="Times New Roman" w:hAnsi="Times New Roman"/>
            <w:sz w:val="24"/>
            <w:szCs w:val="24"/>
            <w:u w:val="single"/>
          </w:rPr>
          <w:t xml:space="preserve"> м</w:t>
        </w:r>
      </w:smartTag>
      <w:r w:rsidRPr="004949D4">
        <w:rPr>
          <w:rFonts w:ascii="Times New Roman" w:hAnsi="Times New Roman"/>
          <w:sz w:val="24"/>
          <w:szCs w:val="24"/>
          <w:u w:val="single"/>
        </w:rPr>
        <w:t>.________</w:t>
      </w:r>
    </w:p>
    <w:p w:rsidR="00D464C9" w:rsidRPr="004949D4" w:rsidRDefault="00D464C9" w:rsidP="00B808DE">
      <w:pPr>
        <w:spacing w:after="0" w:line="240" w:lineRule="auto"/>
        <w:ind w:left="3540" w:firstLine="708"/>
        <w:jc w:val="both"/>
        <w:outlineLvl w:val="0"/>
        <w:rPr>
          <w:rFonts w:ascii="Times New Roman" w:hAnsi="Times New Roman"/>
          <w:sz w:val="24"/>
          <w:szCs w:val="24"/>
          <w:u w:val="single"/>
        </w:rPr>
      </w:pPr>
      <w:r w:rsidRPr="004949D4">
        <w:rPr>
          <w:rFonts w:ascii="Times New Roman" w:hAnsi="Times New Roman"/>
          <w:sz w:val="24"/>
          <w:szCs w:val="24"/>
          <w:u w:val="single"/>
        </w:rPr>
        <w:t>Состояние – удовлетворительное __________________</w:t>
      </w:r>
    </w:p>
    <w:p w:rsidR="00D464C9" w:rsidRPr="004949D4" w:rsidRDefault="00D464C9" w:rsidP="00130C3B">
      <w:pPr>
        <w:spacing w:after="0" w:line="240" w:lineRule="auto"/>
        <w:ind w:left="3540" w:firstLine="708"/>
        <w:jc w:val="both"/>
        <w:rPr>
          <w:rFonts w:ascii="Times New Roman" w:hAnsi="Times New Roman"/>
          <w:sz w:val="24"/>
          <w:szCs w:val="24"/>
          <w:u w:val="single"/>
        </w:rPr>
      </w:pPr>
    </w:p>
    <w:p w:rsidR="00D464C9" w:rsidRPr="004949D4" w:rsidRDefault="00D464C9" w:rsidP="004949D4">
      <w:pPr>
        <w:spacing w:after="0" w:line="240" w:lineRule="auto"/>
        <w:ind w:left="4140"/>
        <w:jc w:val="both"/>
        <w:rPr>
          <w:rFonts w:ascii="Times New Roman" w:hAnsi="Times New Roman"/>
          <w:sz w:val="24"/>
          <w:szCs w:val="24"/>
        </w:rPr>
      </w:pPr>
      <w:r w:rsidRPr="004949D4">
        <w:rPr>
          <w:rFonts w:ascii="Times New Roman" w:hAnsi="Times New Roman"/>
          <w:sz w:val="24"/>
          <w:szCs w:val="24"/>
        </w:rPr>
        <w:t>4. Краткое описание памятника</w:t>
      </w:r>
      <w:r w:rsidRPr="004949D4">
        <w:rPr>
          <w:rFonts w:ascii="Times New Roman" w:hAnsi="Times New Roman"/>
          <w:sz w:val="24"/>
          <w:szCs w:val="24"/>
        </w:rPr>
        <w:tab/>
      </w:r>
      <w:r w:rsidRPr="004949D4">
        <w:rPr>
          <w:rFonts w:ascii="Times New Roman" w:hAnsi="Times New Roman"/>
          <w:sz w:val="24"/>
          <w:szCs w:val="24"/>
        </w:rPr>
        <w:tab/>
      </w:r>
    </w:p>
    <w:p w:rsidR="00D464C9" w:rsidRPr="00F85B79" w:rsidRDefault="00D464C9" w:rsidP="00CF3C33">
      <w:pPr>
        <w:spacing w:after="0" w:line="240" w:lineRule="auto"/>
        <w:ind w:left="4320" w:hanging="72"/>
        <w:outlineLvl w:val="0"/>
        <w:rPr>
          <w:rFonts w:ascii="Times New Roman" w:hAnsi="Times New Roman"/>
          <w:sz w:val="24"/>
          <w:szCs w:val="24"/>
          <w:u w:val="single"/>
        </w:rPr>
      </w:pPr>
      <w:r w:rsidRPr="004949D4">
        <w:rPr>
          <w:rFonts w:ascii="Times New Roman" w:hAnsi="Times New Roman"/>
          <w:sz w:val="24"/>
          <w:szCs w:val="24"/>
          <w:u w:val="single"/>
        </w:rPr>
        <w:t xml:space="preserve">Братская могила  расположена </w:t>
      </w:r>
      <w:r>
        <w:rPr>
          <w:rFonts w:ascii="Times New Roman" w:hAnsi="Times New Roman"/>
          <w:sz w:val="24"/>
          <w:szCs w:val="24"/>
          <w:u w:val="single"/>
        </w:rPr>
        <w:t>перед скульптурой солдата Советс</w:t>
      </w:r>
      <w:r w:rsidRPr="004949D4">
        <w:rPr>
          <w:rFonts w:ascii="Times New Roman" w:hAnsi="Times New Roman"/>
          <w:sz w:val="24"/>
          <w:szCs w:val="24"/>
          <w:u w:val="single"/>
        </w:rPr>
        <w:t>кой армии без головного убора с автоматом в руках.</w:t>
      </w:r>
      <w:r>
        <w:rPr>
          <w:rFonts w:ascii="Times New Roman" w:hAnsi="Times New Roman"/>
          <w:sz w:val="24"/>
          <w:szCs w:val="24"/>
          <w:u w:val="single"/>
        </w:rPr>
        <w:t xml:space="preserve"> Справа и слева от скульптуры установлены </w:t>
      </w:r>
      <w:r w:rsidRPr="004949D4">
        <w:rPr>
          <w:rFonts w:ascii="Times New Roman" w:hAnsi="Times New Roman"/>
          <w:sz w:val="24"/>
          <w:szCs w:val="24"/>
          <w:u w:val="single"/>
        </w:rPr>
        <w:t xml:space="preserve">2 мемориальных </w:t>
      </w:r>
      <w:r>
        <w:rPr>
          <w:rFonts w:ascii="Times New Roman" w:hAnsi="Times New Roman"/>
          <w:sz w:val="24"/>
          <w:szCs w:val="24"/>
          <w:u w:val="single"/>
        </w:rPr>
        <w:t>плиты с высеченными фамилиями и</w:t>
      </w:r>
      <w:r w:rsidRPr="004949D4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инициалами </w:t>
      </w:r>
      <w:r w:rsidRPr="004949D4">
        <w:rPr>
          <w:rFonts w:ascii="Times New Roman" w:hAnsi="Times New Roman"/>
          <w:sz w:val="24"/>
          <w:szCs w:val="24"/>
          <w:u w:val="single"/>
        </w:rPr>
        <w:t>погибших_</w:t>
      </w:r>
      <w:r>
        <w:rPr>
          <w:rFonts w:ascii="Times New Roman" w:hAnsi="Times New Roman"/>
          <w:sz w:val="24"/>
          <w:szCs w:val="24"/>
          <w:u w:val="single"/>
        </w:rPr>
        <w:t xml:space="preserve"> и захороненных </w:t>
      </w:r>
      <w:r w:rsidRPr="004949D4">
        <w:rPr>
          <w:rFonts w:ascii="Times New Roman" w:hAnsi="Times New Roman"/>
          <w:sz w:val="24"/>
          <w:szCs w:val="24"/>
          <w:u w:val="single"/>
        </w:rPr>
        <w:t>воинов</w:t>
      </w:r>
      <w:r>
        <w:rPr>
          <w:rFonts w:ascii="Times New Roman" w:hAnsi="Times New Roman"/>
          <w:sz w:val="24"/>
          <w:szCs w:val="24"/>
          <w:u w:val="single"/>
        </w:rPr>
        <w:t>. Крайняя справа</w:t>
      </w:r>
      <w:r w:rsidRPr="004949D4">
        <w:rPr>
          <w:rFonts w:ascii="Times New Roman" w:hAnsi="Times New Roman"/>
          <w:sz w:val="24"/>
          <w:szCs w:val="24"/>
          <w:u w:val="single"/>
        </w:rPr>
        <w:t xml:space="preserve">  мемориальная плита с им</w:t>
      </w:r>
      <w:r>
        <w:rPr>
          <w:rFonts w:ascii="Times New Roman" w:hAnsi="Times New Roman"/>
          <w:sz w:val="24"/>
          <w:szCs w:val="24"/>
          <w:u w:val="single"/>
        </w:rPr>
        <w:t>е</w:t>
      </w:r>
      <w:r w:rsidRPr="004949D4">
        <w:rPr>
          <w:rFonts w:ascii="Times New Roman" w:hAnsi="Times New Roman"/>
          <w:sz w:val="24"/>
          <w:szCs w:val="24"/>
          <w:u w:val="single"/>
        </w:rPr>
        <w:t>нами  односельчан</w:t>
      </w:r>
      <w:r>
        <w:rPr>
          <w:rFonts w:ascii="Times New Roman" w:hAnsi="Times New Roman"/>
          <w:sz w:val="24"/>
          <w:szCs w:val="24"/>
          <w:u w:val="single"/>
        </w:rPr>
        <w:t xml:space="preserve">,  не вернувшихся с войны. На лицевой части постамента выбито имя Героя Советского Союза и захороненного в этой могиле и имя героя Советского Союза погибшего за освобождение с. Золотарево. </w:t>
      </w:r>
      <w:r w:rsidRPr="00CF3C33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450A55">
        <w:rPr>
          <w:rFonts w:ascii="Times New Roman" w:hAnsi="Times New Roman"/>
          <w:sz w:val="24"/>
          <w:szCs w:val="24"/>
          <w:u w:val="single"/>
        </w:rPr>
        <w:t xml:space="preserve">Перед братской могилой  расположена плита на подставке с эпитафией  память . </w:t>
      </w:r>
      <w:r w:rsidRPr="00450A55">
        <w:rPr>
          <w:u w:val="single"/>
        </w:rPr>
        <w:t>ограждение из гранитных столбов с</w:t>
      </w:r>
      <w:r>
        <w:rPr>
          <w:u w:val="single"/>
        </w:rPr>
        <w:t xml:space="preserve"> цепями из металла.</w:t>
      </w:r>
    </w:p>
    <w:p w:rsidR="00D464C9" w:rsidRPr="00F85B79" w:rsidRDefault="00D464C9" w:rsidP="004F4C9A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D464C9" w:rsidRDefault="00D464C9" w:rsidP="00B808DE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Количество захороненных:</w:t>
      </w:r>
    </w:p>
    <w:p w:rsidR="00D464C9" w:rsidRDefault="00D464C9" w:rsidP="005808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65"/>
        <w:gridCol w:w="3474"/>
        <w:gridCol w:w="3474"/>
      </w:tblGrid>
      <w:tr w:rsidR="00D464C9" w:rsidRPr="001A5B76" w:rsidTr="001A5B76">
        <w:tc>
          <w:tcPr>
            <w:tcW w:w="3365" w:type="dxa"/>
            <w:vMerge w:val="restart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6948" w:type="dxa"/>
            <w:gridSpan w:val="2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</w:tr>
      <w:tr w:rsidR="00D464C9" w:rsidRPr="001A5B76" w:rsidTr="001A5B76">
        <w:tc>
          <w:tcPr>
            <w:tcW w:w="3365" w:type="dxa"/>
            <w:vMerge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474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известных</w:t>
            </w:r>
          </w:p>
        </w:tc>
        <w:tc>
          <w:tcPr>
            <w:tcW w:w="3474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неизвестных</w:t>
            </w:r>
          </w:p>
        </w:tc>
      </w:tr>
      <w:tr w:rsidR="00D464C9" w:rsidRPr="001A5B76" w:rsidTr="001A5B76">
        <w:tc>
          <w:tcPr>
            <w:tcW w:w="3365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 xml:space="preserve">не установлено </w:t>
            </w:r>
          </w:p>
        </w:tc>
        <w:tc>
          <w:tcPr>
            <w:tcW w:w="3474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3474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</w:tbl>
    <w:p w:rsidR="00D464C9" w:rsidRDefault="00D464C9" w:rsidP="0058086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130C3B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D464C9" w:rsidRDefault="00D464C9" w:rsidP="00B808DE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58086F"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/>
          <w:sz w:val="24"/>
          <w:szCs w:val="24"/>
        </w:rPr>
        <w:t>Персональные сведения о захороненных:</w:t>
      </w:r>
    </w:p>
    <w:p w:rsidR="00D464C9" w:rsidRDefault="00D464C9" w:rsidP="005808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3"/>
        <w:gridCol w:w="1654"/>
        <w:gridCol w:w="1842"/>
        <w:gridCol w:w="1276"/>
        <w:gridCol w:w="1418"/>
        <w:gridCol w:w="1842"/>
        <w:gridCol w:w="1808"/>
      </w:tblGrid>
      <w:tr w:rsidR="00D464C9" w:rsidRPr="001A5B76" w:rsidTr="001A5B76">
        <w:tc>
          <w:tcPr>
            <w:tcW w:w="473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№ пп</w:t>
            </w:r>
          </w:p>
        </w:tc>
        <w:tc>
          <w:tcPr>
            <w:tcW w:w="1654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 xml:space="preserve">Воинское </w:t>
            </w:r>
          </w:p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звание</w:t>
            </w:r>
          </w:p>
        </w:tc>
        <w:tc>
          <w:tcPr>
            <w:tcW w:w="1842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1276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 xml:space="preserve">Год </w:t>
            </w:r>
          </w:p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рождения</w:t>
            </w:r>
          </w:p>
        </w:tc>
        <w:tc>
          <w:tcPr>
            <w:tcW w:w="1418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Дата гибели или смерти</w:t>
            </w:r>
          </w:p>
        </w:tc>
        <w:tc>
          <w:tcPr>
            <w:tcW w:w="1842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Место захоронения на кладбище, участке кладбища</w:t>
            </w:r>
          </w:p>
        </w:tc>
        <w:tc>
          <w:tcPr>
            <w:tcW w:w="1808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Откуда пере-захоронен</w:t>
            </w:r>
          </w:p>
        </w:tc>
      </w:tr>
      <w:tr w:rsidR="00D464C9" w:rsidRPr="001A5B76" w:rsidTr="001A5B76">
        <w:tc>
          <w:tcPr>
            <w:tcW w:w="473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1A5B76" w:rsidTr="001A5B76">
        <w:tc>
          <w:tcPr>
            <w:tcW w:w="473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96" w:type="dxa"/>
            <w:gridSpan w:val="2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Список прилагается</w:t>
            </w:r>
          </w:p>
        </w:tc>
        <w:tc>
          <w:tcPr>
            <w:tcW w:w="1276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1A5B76" w:rsidTr="001A5B76">
        <w:tc>
          <w:tcPr>
            <w:tcW w:w="473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54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1A5B76" w:rsidTr="001A5B76">
        <w:tc>
          <w:tcPr>
            <w:tcW w:w="473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54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D464C9" w:rsidRPr="001A5B76" w:rsidRDefault="00D464C9" w:rsidP="001A5B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464C9" w:rsidRDefault="00D464C9" w:rsidP="00B808DE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Кто шефствует над захоронением:</w:t>
      </w:r>
    </w:p>
    <w:p w:rsidR="00D464C9" w:rsidRDefault="00D464C9" w:rsidP="004F4C9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AB226D">
        <w:rPr>
          <w:rFonts w:ascii="Times New Roman" w:hAnsi="Times New Roman"/>
          <w:sz w:val="24"/>
          <w:szCs w:val="24"/>
        </w:rPr>
        <w:t>Администрация Золотаревского сельского поселения</w:t>
      </w:r>
      <w:r>
        <w:rPr>
          <w:rFonts w:ascii="Times New Roman" w:hAnsi="Times New Roman"/>
          <w:sz w:val="24"/>
          <w:szCs w:val="24"/>
        </w:rPr>
        <w:t xml:space="preserve">, </w:t>
      </w:r>
      <w:r w:rsidRPr="00AB226D">
        <w:rPr>
          <w:rFonts w:ascii="Times New Roman" w:hAnsi="Times New Roman"/>
          <w:sz w:val="24"/>
          <w:szCs w:val="24"/>
        </w:rPr>
        <w:t>МБОУ « Золотаревская основная общеобразовательная школа»</w:t>
      </w:r>
      <w:r>
        <w:rPr>
          <w:rFonts w:ascii="Times New Roman" w:hAnsi="Times New Roman"/>
          <w:sz w:val="24"/>
          <w:szCs w:val="24"/>
        </w:rPr>
        <w:t xml:space="preserve">   Решение исполнительного комитета Орловского областного Совета народных депутатов № 33 от 27.01.1987 г. Состоит на госучете.</w:t>
      </w:r>
      <w:r w:rsidRPr="00BC2A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Категория охраны – региональная.</w:t>
      </w:r>
    </w:p>
    <w:p w:rsidR="00D464C9" w:rsidRDefault="00D464C9" w:rsidP="005808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Фотоснимок захоронения                                 9. Схема расположения захоронения                             </w:t>
      </w:r>
    </w:p>
    <w:p w:rsidR="00D464C9" w:rsidRDefault="00D464C9" w:rsidP="00B569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64C9" w:rsidRDefault="00D464C9" w:rsidP="00A05E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</w:p>
    <w:tbl>
      <w:tblPr>
        <w:tblW w:w="1023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40"/>
        <w:gridCol w:w="366"/>
        <w:gridCol w:w="4924"/>
      </w:tblGrid>
      <w:tr w:rsidR="00D464C9" w:rsidRPr="001A5B76" w:rsidTr="003D0319">
        <w:trPr>
          <w:trHeight w:val="5869"/>
        </w:trPr>
        <w:tc>
          <w:tcPr>
            <w:tcW w:w="4940" w:type="dxa"/>
          </w:tcPr>
          <w:p w:rsidR="00D464C9" w:rsidRPr="001A5B76" w:rsidRDefault="00D464C9" w:rsidP="00464F66"/>
          <w:p w:rsidR="00D464C9" w:rsidRPr="001A5B76" w:rsidRDefault="00D464C9" w:rsidP="00464F66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0.25pt;height:255.75pt">
                  <v:imagedata r:id="rId5" o:title=""/>
                </v:shape>
              </w:pict>
            </w:r>
          </w:p>
        </w:tc>
        <w:tc>
          <w:tcPr>
            <w:tcW w:w="366" w:type="dxa"/>
            <w:tcBorders>
              <w:top w:val="nil"/>
            </w:tcBorders>
          </w:tcPr>
          <w:p w:rsidR="00D464C9" w:rsidRPr="001A5B76" w:rsidRDefault="00D464C9" w:rsidP="00464F66"/>
        </w:tc>
        <w:tc>
          <w:tcPr>
            <w:tcW w:w="4924" w:type="dxa"/>
          </w:tcPr>
          <w:p w:rsidR="00D464C9" w:rsidRDefault="00D464C9" w:rsidP="00D30460">
            <w:pPr>
              <w:tabs>
                <w:tab w:val="left" w:pos="1110"/>
              </w:tabs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-.7pt;margin-top:6.4pt;width:243.05pt;height:287.7pt;z-index:251654656;mso-position-horizontal-relative:text;mso-position-vertical-relative:text">
                  <v:textbox style="mso-next-textbox:#_x0000_s1026">
                    <w:txbxContent>
                      <w:p w:rsidR="00D464C9" w:rsidRDefault="00D464C9" w:rsidP="00EC6B15">
                        <w:pPr>
                          <w:jc w:val="center"/>
                        </w:pPr>
                        <w:r>
                          <w:t>село  Золотарёво</w:t>
                        </w:r>
                      </w:p>
                      <w:p w:rsidR="00D464C9" w:rsidRDefault="00D464C9" w:rsidP="00EC6B15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F07D55">
                          <w:rPr>
                            <w:b/>
                            <w:sz w:val="20"/>
                            <w:szCs w:val="20"/>
                          </w:rPr>
                          <w:t xml:space="preserve">      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     С</w:t>
                        </w:r>
                        <w:r w:rsidRPr="00F07D55">
                          <w:rPr>
                            <w:b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               </w:t>
                        </w:r>
                      </w:p>
                      <w:p w:rsidR="00D464C9" w:rsidRDefault="00D464C9" w:rsidP="00EC6B15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 З      </w:t>
                        </w:r>
                        <w:r w:rsidRPr="006417B8">
                          <w:rPr>
                            <w:b/>
                            <w:sz w:val="20"/>
                            <w:szCs w:val="20"/>
                          </w:rPr>
                          <w:pict>
                            <v:shape id="_x0000_i1027" type="#_x0000_t75" style="width:16.5pt;height:30.75pt">
                              <v:imagedata r:id="rId6" o:title=""/>
                            </v:shape>
                          </w:pic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      В</w:t>
                        </w:r>
                      </w:p>
                      <w:p w:rsidR="00D464C9" w:rsidRDefault="00D464C9" w:rsidP="00EC6B15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                                                                       </w:t>
                        </w:r>
                      </w:p>
                      <w:p w:rsidR="00D464C9" w:rsidRDefault="00D464C9" w:rsidP="00EC6B15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           Ю                                                         </w:t>
                        </w:r>
                      </w:p>
                      <w:p w:rsidR="00D464C9" w:rsidRDefault="00D464C9" w:rsidP="00EC6B15">
                        <w:pPr>
                          <w:jc w:val="center"/>
                        </w:pPr>
                        <w:r>
                          <w:t xml:space="preserve">           </w:t>
                        </w:r>
                      </w:p>
                      <w:p w:rsidR="00D464C9" w:rsidRDefault="00D464C9" w:rsidP="00EC6B15">
                        <w:pPr>
                          <w:jc w:val="center"/>
                        </w:pPr>
                        <w:r>
                          <w:t xml:space="preserve">    ул.Речная  </w:t>
                        </w:r>
                      </w:p>
                      <w:p w:rsidR="00D464C9" w:rsidRDefault="00D464C9" w:rsidP="00EC6B15">
                        <w:r>
                          <w:t xml:space="preserve">                               </w:t>
                        </w:r>
                      </w:p>
                      <w:p w:rsidR="00D464C9" w:rsidRDefault="00D464C9" w:rsidP="00EC6B15"/>
                      <w:p w:rsidR="00D464C9" w:rsidRDefault="00D464C9" w:rsidP="00EC6B15">
                        <w:r>
                          <w:t xml:space="preserve">                      До районного центра  </w:t>
                        </w:r>
                        <w:smartTag w:uri="urn:schemas-microsoft-com:office:smarttags" w:element="metricconverter">
                          <w:smartTagPr>
                            <w:attr w:name="ProductID" w:val="50 км"/>
                          </w:smartTagPr>
                          <w:r>
                            <w:t>50 км</w:t>
                          </w:r>
                        </w:smartTag>
                      </w:p>
                      <w:p w:rsidR="00D464C9" w:rsidRDefault="00D464C9" w:rsidP="00EC6B15">
                        <w:pPr>
                          <w:jc w:val="center"/>
                        </w:pPr>
                        <w:r>
                          <w:t xml:space="preserve">   </w:t>
                        </w:r>
                      </w:p>
                      <w:p w:rsidR="00D464C9" w:rsidRDefault="00D464C9" w:rsidP="00EC6B15">
                        <w:pPr>
                          <w:jc w:val="center"/>
                        </w:pPr>
                      </w:p>
                      <w:p w:rsidR="00D464C9" w:rsidRDefault="00D464C9" w:rsidP="00EC6B15">
                        <w:pPr>
                          <w:jc w:val="center"/>
                        </w:pPr>
                      </w:p>
                      <w:p w:rsidR="00D464C9" w:rsidRPr="00523537" w:rsidRDefault="00D464C9" w:rsidP="00EC6B15">
                        <w:r>
                          <w:t xml:space="preserve">          Расстояние до районного центра </w:t>
                        </w:r>
                        <w:smartTag w:uri="urn:schemas-microsoft-com:office:smarttags" w:element="metricconverter">
                          <w:smartTagPr>
                            <w:attr w:name="ProductID" w:val="60 км"/>
                          </w:smartTagPr>
                          <w:r>
                            <w:t>60 км</w:t>
                          </w:r>
                        </w:smartTag>
                      </w:p>
                    </w:txbxContent>
                  </v:textbox>
                </v:shape>
              </w:pict>
            </w:r>
            <w:r w:rsidRPr="001A5B76">
              <w:tab/>
            </w:r>
          </w:p>
          <w:p w:rsidR="00D464C9" w:rsidRDefault="00D464C9" w:rsidP="00464F66"/>
          <w:p w:rsidR="00D464C9" w:rsidRPr="001A5B76" w:rsidRDefault="00D464C9" w:rsidP="00464F66"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10.85pt;margin-top:147.4pt;width:231.5pt;height:.75pt;z-index:251660800" o:connectortype="straight"/>
              </w:pict>
            </w:r>
            <w:r>
              <w:rPr>
                <w:noProof/>
              </w:rPr>
              <w:pict>
                <v:shape id="_x0000_s1028" type="#_x0000_t32" style="position:absolute;margin-left:10.85pt;margin-top:127.9pt;width:231.5pt;height:.75pt;flip:y;z-index:251659776" o:connectortype="straight"/>
              </w:pict>
            </w:r>
            <w:r>
              <w:rPr>
                <w:noProof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29" type="#_x0000_t12" style="position:absolute;margin-left:134.35pt;margin-top:99.5pt;width:26.95pt;height:17.75pt;z-index:251658752"/>
              </w:pict>
            </w:r>
            <w:r>
              <w:rPr>
                <w:noProof/>
              </w:rPr>
              <w:pict>
                <v:rect id="_x0000_s1030" style="position:absolute;margin-left:170.35pt;margin-top:167pt;width:36pt;height:18pt;z-index:251657728">
                  <v:textbox style="mso-next-textbox:#_x0000_s1030">
                    <w:txbxContent>
                      <w:p w:rsidR="00D464C9" w:rsidRDefault="00D464C9">
                        <w:r>
                          <w:t>38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_x0000_s1031" style="position:absolute;margin-left:107.35pt;margin-top:167pt;width:27pt;height:18pt;z-index:251656704">
                  <v:textbox style="mso-next-textbox:#_x0000_s1031">
                    <w:txbxContent>
                      <w:p w:rsidR="00D464C9" w:rsidRDefault="00D464C9">
                        <w:r>
                          <w:t>37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_x0000_s1032" style="position:absolute;margin-left:53.35pt;margin-top:167pt;width:27pt;height:18pt;z-index:251655680">
                  <v:textbox style="mso-next-textbox:#_x0000_s1032">
                    <w:txbxContent>
                      <w:p w:rsidR="00D464C9" w:rsidRDefault="00D464C9">
                        <w:r>
                          <w:t>36</w:t>
                        </w:r>
                      </w:p>
                    </w:txbxContent>
                  </v:textbox>
                </v:rect>
              </w:pict>
            </w:r>
          </w:p>
        </w:tc>
      </w:tr>
    </w:tbl>
    <w:p w:rsidR="00D464C9" w:rsidRDefault="00D464C9" w:rsidP="00A62F2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Дополнительная информация о захоронении:</w:t>
      </w:r>
    </w:p>
    <w:p w:rsidR="00D464C9" w:rsidRDefault="00D464C9" w:rsidP="004E16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В братской могиле села Золотарево похоронены воины Советской Армии погибшие в боях</w:t>
      </w:r>
      <w:r w:rsidRPr="006E667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1943 году за освобождение населенных пунктов: село Золотарево, 1-ая Дмитровка, 2-ая Дмитровка, п. Калинина, Хитрово, Александровка, пос. Наумовский, пос. Моховской, Красная Горка (Орловского района).</w:t>
      </w:r>
    </w:p>
    <w:p w:rsidR="00D464C9" w:rsidRDefault="00D464C9" w:rsidP="004E16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частей, освобождавших поселок Золотарево, Золотаревского сельского совета: 5 СД 190 СП, 305 танковый батальон, 5 СД 336 СП, 397 СД, 446 СП, 28 отдельная разведрота, 651 артполк.</w:t>
      </w:r>
    </w:p>
    <w:p w:rsidR="00D464C9" w:rsidRPr="00927E5A" w:rsidRDefault="00D464C9" w:rsidP="004E16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7E5A">
        <w:rPr>
          <w:rFonts w:ascii="Times New Roman" w:hAnsi="Times New Roman"/>
          <w:sz w:val="24"/>
          <w:szCs w:val="24"/>
        </w:rPr>
        <w:t>В 1959 году  перезахоронено из пос.Калинина - 11 человек, пос. Красная Звезда – 8 человек, пос.Суходол – 3 человека, с.Золотарево – 3 человека ( Данильченко, Рассказов, Церулаев)</w:t>
      </w:r>
    </w:p>
    <w:p w:rsidR="00D464C9" w:rsidRDefault="00D464C9" w:rsidP="004E16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27E5A">
        <w:rPr>
          <w:rFonts w:ascii="Times New Roman" w:hAnsi="Times New Roman"/>
          <w:sz w:val="24"/>
          <w:szCs w:val="24"/>
        </w:rPr>
        <w:t>В 1975 году захоронен неизвестный солдат(останки), в могиле была найдена лейтенантская звездочка</w:t>
      </w:r>
      <w:r>
        <w:rPr>
          <w:rFonts w:ascii="Times New Roman" w:hAnsi="Times New Roman"/>
          <w:sz w:val="24"/>
          <w:szCs w:val="24"/>
        </w:rPr>
        <w:t>. Н</w:t>
      </w:r>
      <w:r w:rsidRPr="00927E5A">
        <w:rPr>
          <w:rFonts w:ascii="Times New Roman" w:hAnsi="Times New Roman"/>
          <w:sz w:val="24"/>
          <w:szCs w:val="24"/>
        </w:rPr>
        <w:t>а памятной плите выбито имя Героя Советского Союза Силантьева М.В., смертельно раненого при освобождении с.Золотарево, захороненного в с.Среднее Верховского района Орловской области.</w:t>
      </w:r>
    </w:p>
    <w:p w:rsidR="00D464C9" w:rsidRPr="00927E5A" w:rsidRDefault="00D464C9" w:rsidP="00927E5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2018 году произведено перезахоронение останков 15 воинов, имена не известны.</w:t>
      </w:r>
    </w:p>
    <w:p w:rsidR="00D464C9" w:rsidRDefault="00D464C9" w:rsidP="007D19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 Представитель Министерства обороны</w:t>
      </w:r>
      <w:r>
        <w:rPr>
          <w:rFonts w:ascii="Times New Roman" w:hAnsi="Times New Roman"/>
          <w:sz w:val="24"/>
          <w:szCs w:val="24"/>
        </w:rPr>
        <w:tab/>
        <w:t>Военный комиссар (г. Новосиль, Новосильского,</w:t>
      </w:r>
    </w:p>
    <w:p w:rsidR="00D464C9" w:rsidRDefault="00D464C9" w:rsidP="007D19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Российской Федерации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Корсаковского и Залегощенского районов </w:t>
      </w:r>
    </w:p>
    <w:p w:rsidR="00D464C9" w:rsidRDefault="00D464C9" w:rsidP="007D19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Орловской области)</w:t>
      </w:r>
    </w:p>
    <w:p w:rsidR="00D464C9" w:rsidRDefault="00D464C9" w:rsidP="007D19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D464C9" w:rsidRDefault="00D464C9" w:rsidP="007D19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_________________________ А.М.Громаков</w:t>
      </w:r>
    </w:p>
    <w:p w:rsidR="00D464C9" w:rsidRDefault="00D464C9" w:rsidP="007D19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64C9" w:rsidRDefault="00D464C9" w:rsidP="007D19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Представитель органа местного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Глава Золотаревского сельского поселения</w:t>
      </w:r>
    </w:p>
    <w:p w:rsidR="00D464C9" w:rsidRDefault="00D464C9" w:rsidP="007D19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самоуправления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D464C9" w:rsidRDefault="00D464C9" w:rsidP="007D19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_________________________ С.Н.Городничев</w:t>
      </w:r>
    </w:p>
    <w:p w:rsidR="00D464C9" w:rsidRDefault="00D464C9" w:rsidP="007D19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«____» _______________ 20___ года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D464C9" w:rsidRDefault="00D464C9" w:rsidP="007D19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64C9" w:rsidRDefault="00D464C9" w:rsidP="007D19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64C9" w:rsidRDefault="00D464C9" w:rsidP="007D19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64C9" w:rsidRPr="005F695B" w:rsidRDefault="00D464C9" w:rsidP="006F6A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Именной список захороненных (  </w:t>
      </w:r>
      <w:r w:rsidRPr="005F695B">
        <w:rPr>
          <w:rFonts w:ascii="Times New Roman" w:hAnsi="Times New Roman"/>
          <w:sz w:val="24"/>
          <w:szCs w:val="24"/>
        </w:rPr>
        <w:t xml:space="preserve">Братская могила воинов, погибших в </w:t>
      </w:r>
      <w:smartTag w:uri="urn:schemas-microsoft-com:office:smarttags" w:element="metricconverter">
        <w:smartTagPr>
          <w:attr w:name="ProductID" w:val="1943 г"/>
        </w:smartTagPr>
        <w:r w:rsidRPr="005F695B">
          <w:rPr>
            <w:rFonts w:ascii="Times New Roman" w:hAnsi="Times New Roman"/>
            <w:sz w:val="24"/>
            <w:szCs w:val="24"/>
          </w:rPr>
          <w:t>1943 г</w:t>
        </w:r>
      </w:smartTag>
      <w:r w:rsidRPr="005F695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, расположенная по адресу:</w:t>
      </w:r>
      <w:r w:rsidRPr="005F695B">
        <w:rPr>
          <w:rFonts w:ascii="Times New Roman" w:hAnsi="Times New Roman"/>
          <w:sz w:val="24"/>
          <w:szCs w:val="24"/>
        </w:rPr>
        <w:t xml:space="preserve"> Россия, Орловская область, Залегощенский район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695B">
        <w:rPr>
          <w:rFonts w:ascii="Times New Roman" w:hAnsi="Times New Roman"/>
          <w:sz w:val="24"/>
          <w:szCs w:val="24"/>
        </w:rPr>
        <w:t>село Золотарёво</w:t>
      </w:r>
      <w:r w:rsidRPr="005F695B">
        <w:rPr>
          <w:rFonts w:ascii="Times New Roman" w:hAnsi="Times New Roman"/>
          <w:color w:val="000000"/>
          <w:sz w:val="27"/>
          <w:szCs w:val="27"/>
        </w:rPr>
        <w:t xml:space="preserve">,  </w:t>
      </w:r>
      <w:r w:rsidRPr="005F695B">
        <w:rPr>
          <w:rFonts w:ascii="Times New Roman" w:hAnsi="Times New Roman"/>
          <w:color w:val="000000"/>
          <w:sz w:val="24"/>
          <w:szCs w:val="24"/>
        </w:rPr>
        <w:t>ул. Речная, вблизи дома № 38</w:t>
      </w:r>
    </w:p>
    <w:p w:rsidR="00D464C9" w:rsidRDefault="00D464C9" w:rsidP="006F6AC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464C9" w:rsidRDefault="00D464C9" w:rsidP="007D19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64C9" w:rsidRDefault="00D464C9" w:rsidP="007D19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1260"/>
        <w:gridCol w:w="2339"/>
        <w:gridCol w:w="1261"/>
        <w:gridCol w:w="1260"/>
        <w:gridCol w:w="1619"/>
        <w:gridCol w:w="1801"/>
      </w:tblGrid>
      <w:tr w:rsidR="00D464C9" w:rsidRPr="006F6AC6" w:rsidTr="005F695B">
        <w:tc>
          <w:tcPr>
            <w:tcW w:w="828" w:type="dxa"/>
          </w:tcPr>
          <w:p w:rsidR="00D464C9" w:rsidRPr="001A5B76" w:rsidRDefault="00D464C9" w:rsidP="00B317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№ пп</w:t>
            </w:r>
          </w:p>
        </w:tc>
        <w:tc>
          <w:tcPr>
            <w:tcW w:w="1260" w:type="dxa"/>
          </w:tcPr>
          <w:p w:rsidR="00D464C9" w:rsidRPr="001A5B76" w:rsidRDefault="00D464C9" w:rsidP="00B317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 xml:space="preserve">Воинское </w:t>
            </w:r>
          </w:p>
          <w:p w:rsidR="00D464C9" w:rsidRPr="001A5B76" w:rsidRDefault="00D464C9" w:rsidP="00B317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звание</w:t>
            </w:r>
          </w:p>
        </w:tc>
        <w:tc>
          <w:tcPr>
            <w:tcW w:w="2339" w:type="dxa"/>
          </w:tcPr>
          <w:p w:rsidR="00D464C9" w:rsidRPr="001A5B76" w:rsidRDefault="00D464C9" w:rsidP="00B317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1261" w:type="dxa"/>
          </w:tcPr>
          <w:p w:rsidR="00D464C9" w:rsidRPr="001A5B76" w:rsidRDefault="00D464C9" w:rsidP="00B317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 xml:space="preserve">Год </w:t>
            </w:r>
          </w:p>
          <w:p w:rsidR="00D464C9" w:rsidRPr="001A5B76" w:rsidRDefault="00D464C9" w:rsidP="00B317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рождения</w:t>
            </w:r>
          </w:p>
        </w:tc>
        <w:tc>
          <w:tcPr>
            <w:tcW w:w="1260" w:type="dxa"/>
          </w:tcPr>
          <w:p w:rsidR="00D464C9" w:rsidRPr="001A5B76" w:rsidRDefault="00D464C9" w:rsidP="00B317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Дата гибели или смерти</w:t>
            </w:r>
          </w:p>
        </w:tc>
        <w:tc>
          <w:tcPr>
            <w:tcW w:w="1619" w:type="dxa"/>
          </w:tcPr>
          <w:p w:rsidR="00D464C9" w:rsidRPr="001A5B76" w:rsidRDefault="00D464C9" w:rsidP="00B317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Место захоронения на кладбище, участке кладбища</w:t>
            </w:r>
          </w:p>
        </w:tc>
        <w:tc>
          <w:tcPr>
            <w:tcW w:w="1801" w:type="dxa"/>
          </w:tcPr>
          <w:p w:rsidR="00D464C9" w:rsidRPr="001A5B76" w:rsidRDefault="00D464C9" w:rsidP="00B317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B76">
              <w:rPr>
                <w:rFonts w:ascii="Times New Roman" w:hAnsi="Times New Roman"/>
                <w:sz w:val="24"/>
                <w:szCs w:val="24"/>
              </w:rPr>
              <w:t>Откуда пере-захоронен</w:t>
            </w:r>
          </w:p>
        </w:tc>
      </w:tr>
      <w:tr w:rsidR="00D464C9" w:rsidRPr="006F6AC6" w:rsidTr="005F695B"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Герой Советского Союза гв.м-ор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Брацюк Николай Захарович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5F695B"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гв.ст. лейтенант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Денисенко А.П.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5F695B"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Абейдулин С.И.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5F695B"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Абраров Х.М.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5F695B"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Агосян И.Б.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5F695B"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Андрианов Е.И.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5F695B"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Анисимов Т.И.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Артемов В.С.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Артемьев В.Н.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Артемьев Н.Л.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 xml:space="preserve">рядовой 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Архипов А.Ф.</w:t>
            </w:r>
          </w:p>
        </w:tc>
        <w:tc>
          <w:tcPr>
            <w:tcW w:w="126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Атоев С.Е.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Ахметов А.Х.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Ахмиджанов К.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Ахунов Ш.А.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Байрамов К.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Бакмуллин Г.А.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Барашев Н.Ф.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Башмаков В.А.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Безручко П.И.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Бекрищев Л.Я.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Белоковаленко М.Я.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Белоусов Г.А.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Беляков А.С.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Березовский Г.А.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Бернацкий А.С.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Берштеин И.С.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Благодарный А.Ф.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старшина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Блажнов П.С.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Бобровский М.Е.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Борисов П.И.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Борисов С.И.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гв. ст. 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Борисов С.М.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Борисовкий П.И.</w:t>
            </w:r>
          </w:p>
        </w:tc>
        <w:tc>
          <w:tcPr>
            <w:tcW w:w="126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Боровок Н.И.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Боуличев Г.Я.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Буланкин Н.Г.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Бурков Е.Ф.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Варлачев К.М.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мл.сержант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Васев Г.А.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мл.сержант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Вастергов Н.Н.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Ватажанов Х.Б.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Вахламов А.Н.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Вилков М.П.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Витвицкий И.И.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Вичерин И.Ф.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Вишняков В.И.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Волков Е.К.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Воронков И.С.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Востриков А.К.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ст. 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Гилев Г.А.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Голубев И.П.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Голубев И.П.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Горбачев В.И.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Горлов А.В.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мл.сержант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Гулак Г.П.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Давлатьяров Х.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капитан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Данильченко И.Л.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Дардажанов 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Демченко И.С.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Дерюгин С.А.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Джакабаев Т.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Джураев К.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Добровский М.Е.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Долинин А.Я.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Дула В.А.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ст. 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Елисеев Ф.Ф.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Емильянов А.Г.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Епифанов В.Д.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старшина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Ермоленко Г.И.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мл.сержант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Еронский П.Г.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Ефимов А.П.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капитан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Жакулин В.И.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Жаров А.Д.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Жерездев С.Е.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лейтенант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Заболоцкий Ю.А.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Заводицкий Ф.И.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Замотаев А.А.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Захаров П.С.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Землянский И.И.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лейтенант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Зубарев С.В.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Иванов А.М.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Иванов В.Л.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Иванов П.Н.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Ирмаубатов Т.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мл.сержант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Истюфеев С.В.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Истюфеев С.В.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Кадыров 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Казаков В.П.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Казанцев А.И.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Калинин Т.Ф.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гв. лейтенант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Камалов Г.К.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Камшин М.А.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Караблев В.В.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мл.сержант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Каретин В.П.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ст. 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Карманов Ф.В.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старшина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Кармеев Я.А.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Касимов К.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старшина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Киреев И.В.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старшина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Киселев И.Е.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Кистолбаев 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мл.сержант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Климов В.Д.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лейтенант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Кобельков И.И.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мл. лейтенант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Кобзаренко П.Н.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Коломеец С.М.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Колпащиков П.И.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Комалов А.З.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Комаров Н.С.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лейтенант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Косов М.С.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Кочкин А.С.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Кривовязко Г.И.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Кропотов Ю.В.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Кулаков М.А.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 xml:space="preserve">Куницин И.Ф. 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старшина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Кургузов И.С.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Кусов С.С.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Кусов С.С.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мл. лейтенант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Лапотников А.А.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старшина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Латко И.П.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ефрейтор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Лебедев И.В.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ст. 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Левикин С.Ф.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ст. 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Лежнин К.Д.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Литвинов А.М.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Лопухов М.И.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Лукоянов И.Я.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Лялин М.И.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Мазгунов Я.А.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ст. 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Майоров А.М.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ефрейтор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Макаров П.К.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ефрейтор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Макаров П.П.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Максименко Е.И.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Максимов Т.А.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Малов С.И.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Малолетнев Ф.П.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Маматченко А.К.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Мамедов А.К.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Мандрыкин Д.М.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Марат П.И.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Мариктанов К.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Маркас А.Я.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Маркин Е.И.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Мартыненко А.Н.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Мартынов И.П.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мл.сержант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Матыцин М.С.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Медведь Г.Н.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Мерзляков Я.Н.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мл.сержант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Миклошевский О.М.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капитан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Микос Г.В.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Митвинаев А.М.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Митрохин Н.А.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Митяев Г.А.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Михиенко Н.А.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Мишин М.И.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Молибога Г.И.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Молозилов Д.Т.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мл. лейтенант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Молчков В.И.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Мухин И.И.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Мялкин Т.А.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Нагорный Н.А.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Негуманов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Некрасов М.Д.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лейтенант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Несмеянов В.К.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Новицкий П.Д.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мл. 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Овчаренко Т.М.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Огородников П.А.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Онещук Д.П.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ефрейтор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Опарин Н.К.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старшина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Опищенко С.П.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Орлов Б.Х.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Осыко Т.В.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Паповников В.С.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мл. лейтенант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Пахомов А.К.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старшина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Певицкий П.С.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Пегов С.А.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мл. лейтенант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Пестерев И.Т.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Петрищев И.И.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Петрухин П.А.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Петунин Н.И.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Петунин Т.А.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181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мл. 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Пидченко И.И.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Пирогов М.П.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Пирязьев С.А.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Питинов Е.П.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Плискин Ф.М.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Плискин Ф.М.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Подгоевский П.И.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Подгорный Г.И.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Подрядчиков И.К.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Подстрешный А.К.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Половинко В.С.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Понаморев Д.А.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Понарин И.Г.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Пономарев И.И.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старшина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Попов Г.Н.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Пособчук Л.Е.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Протасов Н.Н.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Протасов Н.П.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199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Проценко И.Л.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Рагулин Н.Д.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мл. лейтенант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Рассказов Ю.И.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Роджобаев Б.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Рожков А.Я.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ст. 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Роменский В.С.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Руденко А.И.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Рябов В.Н.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Рябцев В.И.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лейтенант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Самигулин М.Н.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мл. 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Самилов Н.И.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Самойленко М.К.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лейтенант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Сахоров Л.В.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Семенов Я.В.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Семешков М.Ф.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Скареднов П.Д.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Смирнов Н.Г.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мл. 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Смирнов П.И.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217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п-п-ник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Смирнов П.И.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Соколов И.П.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мл. 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Сорвачев В.А.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ефрейтор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Сорокин В.И.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Стельмах А.С.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222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ст. 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Стельмах И.Д.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Столяров В.К.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224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майор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Суворов В.Т.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Сухов И.Е.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майор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Ташкин С.В.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Ташхаджаев У.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мл. лейтенант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Тельпешев С.С.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Терентьев И.Н.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Тимонин П.Я.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Титов П.К.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Тихов А.П.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Ткаченко П.А.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Треногин Г.С.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235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гв. лейтенант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Трофимов И.Г.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236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Уаров А.Д.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237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ефрейтор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Умаров С.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мл. 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Уставщиков Н.Р.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239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Федин А.А.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Фетисов А.И.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Фролов П.М.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Хабибуллин А.И.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Халин В.С.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Хитрин Ф.К.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Худаибердыев Н.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Цветков А.И.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247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Целиков И.Е.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248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лейтенант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Цыбин А.В.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249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гв. лейтенант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Цыбин А.В.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гв. лейтенант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Цырулевский П.К.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251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Чебукин Г.Т.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Червинский А.Ф.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253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мл. лейтенант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Черкиков И.Ф.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ст. 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Чермухин М.М.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255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лейтенант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Черников И.Ф.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256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Чернов К.П.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257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мл. лейтенант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Чернышов Н.И.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мл. 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Чертов Ф.А.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259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Чупахин Ф.Н.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Шаповалов В.Ф.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261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Шаров С.И.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262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Шатыркин А.И.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263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Шелеман Н.В.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264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Шибаков Е.Ф.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Шибалов И.А.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266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Шивченко А.И.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267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Щербаков К.В.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268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Явманичев И.А.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269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Ягодин В.А.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мл. сержант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Якушев И.В.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4C9" w:rsidRPr="006F6AC6" w:rsidTr="00812E28">
        <w:trPr>
          <w:trHeight w:hRule="exact" w:val="567"/>
        </w:trPr>
        <w:tc>
          <w:tcPr>
            <w:tcW w:w="828" w:type="dxa"/>
          </w:tcPr>
          <w:p w:rsidR="00D464C9" w:rsidRPr="006F6AC6" w:rsidRDefault="00D464C9" w:rsidP="006F6AC6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271</w:t>
            </w:r>
          </w:p>
        </w:tc>
        <w:tc>
          <w:tcPr>
            <w:tcW w:w="1260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рядовой</w:t>
            </w:r>
          </w:p>
        </w:tc>
        <w:tc>
          <w:tcPr>
            <w:tcW w:w="233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  <w:r w:rsidRPr="006F6AC6">
              <w:rPr>
                <w:rFonts w:ascii="Times New Roman" w:hAnsi="Times New Roman"/>
                <w:sz w:val="24"/>
                <w:szCs w:val="24"/>
              </w:rPr>
              <w:t>Яранцев А.А.</w:t>
            </w:r>
          </w:p>
        </w:tc>
        <w:tc>
          <w:tcPr>
            <w:tcW w:w="1261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D464C9" w:rsidRPr="006F6AC6" w:rsidRDefault="00D464C9" w:rsidP="00F05D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464C9" w:rsidRPr="006F6AC6" w:rsidRDefault="00D464C9" w:rsidP="008714F3">
      <w:pPr>
        <w:rPr>
          <w:rFonts w:ascii="Times New Roman" w:hAnsi="Times New Roman"/>
          <w:sz w:val="24"/>
          <w:szCs w:val="24"/>
        </w:rPr>
      </w:pPr>
    </w:p>
    <w:p w:rsidR="00D464C9" w:rsidRPr="007D1992" w:rsidRDefault="00D464C9" w:rsidP="007D19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D464C9" w:rsidRPr="007D1992" w:rsidSect="00130C3B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F5C9F"/>
    <w:multiLevelType w:val="hybridMultilevel"/>
    <w:tmpl w:val="FEC0B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094D"/>
    <w:rsid w:val="000135E5"/>
    <w:rsid w:val="00014807"/>
    <w:rsid w:val="0003684C"/>
    <w:rsid w:val="00075F35"/>
    <w:rsid w:val="000904D0"/>
    <w:rsid w:val="000D5919"/>
    <w:rsid w:val="0011094D"/>
    <w:rsid w:val="00122823"/>
    <w:rsid w:val="00122F90"/>
    <w:rsid w:val="00130C3B"/>
    <w:rsid w:val="0013459D"/>
    <w:rsid w:val="00141AD5"/>
    <w:rsid w:val="00145FE2"/>
    <w:rsid w:val="00150BCE"/>
    <w:rsid w:val="001533DA"/>
    <w:rsid w:val="00164C3A"/>
    <w:rsid w:val="00172EE4"/>
    <w:rsid w:val="001A5B76"/>
    <w:rsid w:val="001E48CB"/>
    <w:rsid w:val="0021089D"/>
    <w:rsid w:val="002116BC"/>
    <w:rsid w:val="00223F9A"/>
    <w:rsid w:val="0023385A"/>
    <w:rsid w:val="002368E9"/>
    <w:rsid w:val="00250A71"/>
    <w:rsid w:val="00283E30"/>
    <w:rsid w:val="002923CD"/>
    <w:rsid w:val="002A4790"/>
    <w:rsid w:val="002C5866"/>
    <w:rsid w:val="002D63C4"/>
    <w:rsid w:val="00307364"/>
    <w:rsid w:val="00310646"/>
    <w:rsid w:val="003163F2"/>
    <w:rsid w:val="0033321B"/>
    <w:rsid w:val="00333F92"/>
    <w:rsid w:val="0033720F"/>
    <w:rsid w:val="00352E4C"/>
    <w:rsid w:val="0035631E"/>
    <w:rsid w:val="00370CAB"/>
    <w:rsid w:val="00391B39"/>
    <w:rsid w:val="003D0319"/>
    <w:rsid w:val="00410ADA"/>
    <w:rsid w:val="00450A55"/>
    <w:rsid w:val="00464F66"/>
    <w:rsid w:val="00491DEA"/>
    <w:rsid w:val="004949D4"/>
    <w:rsid w:val="004B34F4"/>
    <w:rsid w:val="004E16BF"/>
    <w:rsid w:val="004F4C9A"/>
    <w:rsid w:val="004F7126"/>
    <w:rsid w:val="004F7848"/>
    <w:rsid w:val="00515AA7"/>
    <w:rsid w:val="00523537"/>
    <w:rsid w:val="00547A86"/>
    <w:rsid w:val="005732C7"/>
    <w:rsid w:val="0058086F"/>
    <w:rsid w:val="00590DFD"/>
    <w:rsid w:val="00591541"/>
    <w:rsid w:val="005B23D3"/>
    <w:rsid w:val="005B45E0"/>
    <w:rsid w:val="005C3546"/>
    <w:rsid w:val="005C509C"/>
    <w:rsid w:val="005E360F"/>
    <w:rsid w:val="005E5214"/>
    <w:rsid w:val="005F695B"/>
    <w:rsid w:val="006417B8"/>
    <w:rsid w:val="0064257A"/>
    <w:rsid w:val="006E374C"/>
    <w:rsid w:val="006E6671"/>
    <w:rsid w:val="006F6AC6"/>
    <w:rsid w:val="00706746"/>
    <w:rsid w:val="007412C1"/>
    <w:rsid w:val="00762C6E"/>
    <w:rsid w:val="007C0A73"/>
    <w:rsid w:val="007D1992"/>
    <w:rsid w:val="00812E28"/>
    <w:rsid w:val="008238B3"/>
    <w:rsid w:val="00823BF2"/>
    <w:rsid w:val="00862F71"/>
    <w:rsid w:val="008672C2"/>
    <w:rsid w:val="008714F3"/>
    <w:rsid w:val="008B43FB"/>
    <w:rsid w:val="008C7291"/>
    <w:rsid w:val="008F3919"/>
    <w:rsid w:val="00901A2D"/>
    <w:rsid w:val="00927E5A"/>
    <w:rsid w:val="009503E0"/>
    <w:rsid w:val="009870A4"/>
    <w:rsid w:val="009D02DF"/>
    <w:rsid w:val="009E2376"/>
    <w:rsid w:val="009E38E9"/>
    <w:rsid w:val="00A05ED1"/>
    <w:rsid w:val="00A13DFF"/>
    <w:rsid w:val="00A40994"/>
    <w:rsid w:val="00A427E1"/>
    <w:rsid w:val="00A62F22"/>
    <w:rsid w:val="00A65766"/>
    <w:rsid w:val="00A95D65"/>
    <w:rsid w:val="00AA1660"/>
    <w:rsid w:val="00AB226D"/>
    <w:rsid w:val="00AC5791"/>
    <w:rsid w:val="00AD4C32"/>
    <w:rsid w:val="00AE53FC"/>
    <w:rsid w:val="00B3171C"/>
    <w:rsid w:val="00B56981"/>
    <w:rsid w:val="00B808DE"/>
    <w:rsid w:val="00B8181A"/>
    <w:rsid w:val="00B8323B"/>
    <w:rsid w:val="00B8565E"/>
    <w:rsid w:val="00B91EF3"/>
    <w:rsid w:val="00BC2ACC"/>
    <w:rsid w:val="00BD6DDE"/>
    <w:rsid w:val="00BF1EEA"/>
    <w:rsid w:val="00C2298E"/>
    <w:rsid w:val="00C32088"/>
    <w:rsid w:val="00C4009D"/>
    <w:rsid w:val="00C41B32"/>
    <w:rsid w:val="00C54641"/>
    <w:rsid w:val="00C755F9"/>
    <w:rsid w:val="00C768C3"/>
    <w:rsid w:val="00C8212B"/>
    <w:rsid w:val="00C8728C"/>
    <w:rsid w:val="00CB1B8B"/>
    <w:rsid w:val="00CB71F4"/>
    <w:rsid w:val="00CE1994"/>
    <w:rsid w:val="00CF24CC"/>
    <w:rsid w:val="00CF3C33"/>
    <w:rsid w:val="00D14504"/>
    <w:rsid w:val="00D217B3"/>
    <w:rsid w:val="00D26770"/>
    <w:rsid w:val="00D30460"/>
    <w:rsid w:val="00D464C9"/>
    <w:rsid w:val="00D6534D"/>
    <w:rsid w:val="00D66FB3"/>
    <w:rsid w:val="00D675E7"/>
    <w:rsid w:val="00D85819"/>
    <w:rsid w:val="00D94521"/>
    <w:rsid w:val="00E276BD"/>
    <w:rsid w:val="00EC2CAB"/>
    <w:rsid w:val="00EC6B15"/>
    <w:rsid w:val="00EE3A9B"/>
    <w:rsid w:val="00EF4C83"/>
    <w:rsid w:val="00F0183F"/>
    <w:rsid w:val="00F05D13"/>
    <w:rsid w:val="00F07D55"/>
    <w:rsid w:val="00F20DF8"/>
    <w:rsid w:val="00F335D2"/>
    <w:rsid w:val="00F363B5"/>
    <w:rsid w:val="00F4019E"/>
    <w:rsid w:val="00F4424E"/>
    <w:rsid w:val="00F517A6"/>
    <w:rsid w:val="00F85688"/>
    <w:rsid w:val="00F85B79"/>
    <w:rsid w:val="00FA26BE"/>
    <w:rsid w:val="00FF3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819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11094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20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20DF8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B808D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AE53FC"/>
    <w:rPr>
      <w:rFonts w:ascii="Times New Roman" w:hAnsi="Times New Roman" w:cs="Times New Roman"/>
      <w:sz w:val="2"/>
    </w:rPr>
  </w:style>
  <w:style w:type="paragraph" w:styleId="BodyTextIndent">
    <w:name w:val="Body Text Indent"/>
    <w:basedOn w:val="Normal"/>
    <w:link w:val="BodyTextIndentChar"/>
    <w:uiPriority w:val="99"/>
    <w:rsid w:val="008714F3"/>
    <w:pPr>
      <w:spacing w:after="0" w:line="240" w:lineRule="auto"/>
      <w:ind w:left="360"/>
    </w:pPr>
    <w:rPr>
      <w:rFonts w:ascii="Times New Roman" w:hAnsi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6417B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102</TotalTime>
  <Pages>13</Pages>
  <Words>1848</Words>
  <Characters>10540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Свинолобов</dc:creator>
  <cp:keywords/>
  <dc:description/>
  <cp:lastModifiedBy>User</cp:lastModifiedBy>
  <cp:revision>16</cp:revision>
  <cp:lastPrinted>2020-02-14T06:47:00Z</cp:lastPrinted>
  <dcterms:created xsi:type="dcterms:W3CDTF">2019-12-13T13:50:00Z</dcterms:created>
  <dcterms:modified xsi:type="dcterms:W3CDTF">2020-02-14T06:48:00Z</dcterms:modified>
</cp:coreProperties>
</file>